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D8" w:rsidRPr="002B2438" w:rsidRDefault="004A61D8" w:rsidP="00777E60">
      <w:pPr>
        <w:shd w:val="clear" w:color="auto" w:fill="E6E6E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составить </w:t>
      </w:r>
      <w:proofErr w:type="spellStart"/>
      <w:r w:rsidRPr="002B2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References</w:t>
      </w:r>
      <w:proofErr w:type="spellEnd"/>
    </w:p>
    <w:p w:rsidR="00777E60" w:rsidRPr="002B2438" w:rsidRDefault="00777E60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1D8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литературы (</w:t>
      </w:r>
      <w:proofErr w:type="spellStart"/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Literature</w:t>
      </w:r>
      <w:proofErr w:type="spellEnd"/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review</w:t>
      </w:r>
      <w:proofErr w:type="spellEnd"/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первого раздела Введение (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E60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60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литературы представляет собой критический анализ научных публикаций, цель которого:</w:t>
      </w:r>
    </w:p>
    <w:p w:rsidR="00E42D31" w:rsidRPr="00ED394E" w:rsidRDefault="00E42D31" w:rsidP="00E4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указать предшественников, на исследованиях которых базируется работа</w:t>
      </w:r>
    </w:p>
    <w:p w:rsidR="00777E60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подтвердить отсутствие в литературных источниках решения поставленной задачи</w:t>
      </w:r>
    </w:p>
    <w:p w:rsidR="00777E60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обосновывать необходимость проводимого исследования.</w:t>
      </w:r>
    </w:p>
    <w:p w:rsidR="004A61D8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обзора литературы следует формулировка актуальности исследования.</w:t>
      </w:r>
    </w:p>
    <w:p w:rsidR="00E42D31" w:rsidRDefault="00E42D31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D8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</w:t>
      </w:r>
      <w:proofErr w:type="spellStart"/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References</w:t>
      </w:r>
      <w:proofErr w:type="spellEnd"/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включать не менее 1</w:t>
      </w:r>
      <w:r w:rsidR="00E42D31" w:rsidRPr="00E42D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публикаций, доступных для широкого круга </w:t>
      </w:r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англоязычных читателей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94E" w:rsidRPr="00ED394E" w:rsidRDefault="00ED394E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1D8" w:rsidRPr="00ED394E" w:rsidRDefault="00777E60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A61D8"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A61D8"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References</w:t>
      </w:r>
      <w:proofErr w:type="spellEnd"/>
      <w:r w:rsidR="004A61D8" w:rsidRPr="00ED3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следует включать</w:t>
      </w:r>
      <w:r w:rsidR="004A61D8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7E60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Англоязычные научные публикации, включенные в</w:t>
      </w:r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</w:t>
      </w:r>
      <w:proofErr w:type="spellStart"/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6A5E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60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Англоязычные научные публикации, расположенные на открытом доступе (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указании прямой интернет-ссылки на публикацию.</w:t>
      </w:r>
    </w:p>
    <w:p w:rsidR="00777E60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Межгосударственные или используемые во многих государствах нормативные англоязычные документы.</w:t>
      </w:r>
    </w:p>
    <w:p w:rsidR="004A61D8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Русскоязычные стать</w:t>
      </w:r>
      <w:r w:rsidR="002B2438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включаются в </w:t>
      </w:r>
      <w:proofErr w:type="spellStart"/>
      <w:r w:rsidR="002B2438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имеют </w:t>
      </w:r>
      <w:r w:rsidRPr="00E4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DOI</w:t>
      </w:r>
      <w:r w:rsidR="002B2438" w:rsidRPr="00ED3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394E" w:rsidRPr="00ED394E" w:rsidRDefault="00ED394E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D8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% </w:t>
      </w:r>
      <w:proofErr w:type="spellStart"/>
      <w:r w:rsidRPr="00E42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самоцитирования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25%.</w:t>
      </w:r>
    </w:p>
    <w:p w:rsidR="00ED394E" w:rsidRPr="00ED394E" w:rsidRDefault="00ED394E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D8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раздел 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E42D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обратившись к сайту </w:t>
      </w:r>
      <w:proofErr w:type="spellStart"/>
      <w:r w:rsidR="00324C17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"https://www.sciencedirect.com/" </w:instrText>
      </w:r>
      <w:r w:rsidR="00324C17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D3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ScienceDirect</w:t>
      </w:r>
      <w:proofErr w:type="spellEnd"/>
      <w:r w:rsidR="00324C17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77E60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 </w:t>
      </w:r>
      <w:proofErr w:type="spellStart"/>
      <w:r w:rsidR="00324C17" w:rsidRPr="00324C17">
        <w:rPr>
          <w:sz w:val="24"/>
          <w:szCs w:val="24"/>
        </w:rPr>
        <w:fldChar w:fldCharType="begin"/>
      </w:r>
      <w:r w:rsidR="00E42D31" w:rsidRPr="00ED394E">
        <w:rPr>
          <w:sz w:val="24"/>
          <w:szCs w:val="24"/>
        </w:rPr>
        <w:instrText xml:space="preserve"> HYPERLINK "https://www.sciencedirect.com/" </w:instrText>
      </w:r>
      <w:r w:rsidR="00324C17" w:rsidRPr="00324C17">
        <w:rPr>
          <w:sz w:val="24"/>
          <w:szCs w:val="24"/>
        </w:rPr>
        <w:fldChar w:fldCharType="separate"/>
      </w:r>
      <w:r w:rsidRPr="00ED3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ScienceDirect</w:t>
      </w:r>
      <w:proofErr w:type="spellEnd"/>
      <w:r w:rsidR="00324C17" w:rsidRPr="00ED3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введите ваши кл</w:t>
      </w:r>
      <w:r w:rsidR="00E101D3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 в поле «</w:t>
      </w:r>
      <w:proofErr w:type="spellStart"/>
      <w:r w:rsidR="00E101D3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="00E101D3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01D3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  <w:r w:rsidR="00E101D3"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 получите новейшие публикации по теме вашего исследования.</w:t>
      </w:r>
    </w:p>
    <w:p w:rsidR="00ED394E" w:rsidRDefault="00ED394E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31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в 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расположены в том порядке, в котором они упоминаются в тексте (например, «как обсуждалось Смитом [1]»; «как было предложено в работах Иванова и Петрова [2-4]»).</w:t>
      </w:r>
    </w:p>
    <w:p w:rsidR="00777E60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ссылки должны быть указаны в тексте.</w:t>
      </w:r>
    </w:p>
    <w:p w:rsidR="00ED394E" w:rsidRDefault="00ED394E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4E" w:rsidRPr="00ED394E" w:rsidRDefault="00ED394E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должен быть </w:t>
      </w:r>
      <w:r w:rsidR="00E4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42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D31">
        <w:rPr>
          <w:rFonts w:ascii="Times New Roman" w:hAnsi="Times New Roman"/>
          <w:b/>
        </w:rPr>
        <w:t>Journal</w:t>
      </w:r>
      <w:proofErr w:type="spellEnd"/>
      <w:r w:rsidRPr="00E42D31">
        <w:rPr>
          <w:rFonts w:ascii="Times New Roman" w:hAnsi="Times New Roman"/>
          <w:b/>
        </w:rPr>
        <w:t xml:space="preserve"> </w:t>
      </w:r>
      <w:proofErr w:type="spellStart"/>
      <w:r w:rsidRPr="00E42D31">
        <w:rPr>
          <w:rFonts w:ascii="Times New Roman" w:hAnsi="Times New Roman"/>
          <w:b/>
        </w:rPr>
        <w:t>of</w:t>
      </w:r>
      <w:proofErr w:type="spellEnd"/>
      <w:r w:rsidRPr="00E42D31">
        <w:rPr>
          <w:rFonts w:ascii="Times New Roman" w:hAnsi="Times New Roman"/>
          <w:b/>
        </w:rPr>
        <w:t xml:space="preserve"> </w:t>
      </w:r>
      <w:proofErr w:type="spellStart"/>
      <w:r w:rsidRPr="00E42D31">
        <w:rPr>
          <w:rFonts w:ascii="Times New Roman" w:hAnsi="Times New Roman"/>
          <w:b/>
        </w:rPr>
        <w:t>Physics</w:t>
      </w:r>
      <w:proofErr w:type="spellEnd"/>
      <w:r w:rsidRPr="00E42D31">
        <w:rPr>
          <w:rFonts w:ascii="Times New Roman" w:hAnsi="Times New Roman"/>
          <w:b/>
        </w:rPr>
        <w:t xml:space="preserve">: </w:t>
      </w:r>
      <w:proofErr w:type="spellStart"/>
      <w:r w:rsidRPr="00E42D31">
        <w:rPr>
          <w:rFonts w:ascii="Times New Roman" w:hAnsi="Times New Roman"/>
          <w:b/>
        </w:rPr>
        <w:t>Conference</w:t>
      </w:r>
      <w:proofErr w:type="spellEnd"/>
      <w:r w:rsidRPr="00E42D31">
        <w:rPr>
          <w:rFonts w:ascii="Times New Roman" w:hAnsi="Times New Roman"/>
          <w:b/>
        </w:rPr>
        <w:t xml:space="preserve"> </w:t>
      </w:r>
      <w:proofErr w:type="spellStart"/>
      <w:r w:rsidRPr="00E42D31">
        <w:rPr>
          <w:rFonts w:ascii="Times New Roman" w:hAnsi="Times New Roman"/>
          <w:b/>
        </w:rPr>
        <w:t>Series</w:t>
      </w:r>
      <w:proofErr w:type="spellEnd"/>
      <w:r>
        <w:rPr>
          <w:rFonts w:ascii="Times New Roman" w:hAnsi="Times New Roman"/>
        </w:rPr>
        <w:t xml:space="preserve">, представленным в шаблоне и </w:t>
      </w:r>
      <w:r w:rsidR="00E42D31">
        <w:rPr>
          <w:rFonts w:ascii="Times New Roman" w:hAnsi="Times New Roman"/>
        </w:rPr>
        <w:t>руководстве по оформлению материалов (</w:t>
      </w:r>
      <w:proofErr w:type="spellStart"/>
      <w:r w:rsidR="00E42D31">
        <w:rPr>
          <w:rFonts w:ascii="Times New Roman" w:hAnsi="Times New Roman"/>
          <w:lang w:val="en-US"/>
        </w:rPr>
        <w:t>ExampleWordDocument</w:t>
      </w:r>
      <w:proofErr w:type="spellEnd"/>
      <w:r w:rsidR="00E42D31" w:rsidRPr="00E42D31">
        <w:rPr>
          <w:rFonts w:ascii="Times New Roman" w:hAnsi="Times New Roman"/>
        </w:rPr>
        <w:t>)</w:t>
      </w:r>
      <w:r>
        <w:rPr>
          <w:rFonts w:ascii="Times New Roman" w:hAnsi="Times New Roman"/>
        </w:rPr>
        <w:t>. Автоматически составить список источников</w:t>
      </w:r>
      <w:r w:rsidRPr="00ED39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формату </w:t>
      </w:r>
      <w:proofErr w:type="spellStart"/>
      <w:r w:rsidRPr="00CE57CF">
        <w:rPr>
          <w:rFonts w:ascii="Times New Roman" w:hAnsi="Times New Roman"/>
          <w:i/>
        </w:rPr>
        <w:t>Journal</w:t>
      </w:r>
      <w:proofErr w:type="spellEnd"/>
      <w:r w:rsidRPr="00CE57CF">
        <w:rPr>
          <w:rFonts w:ascii="Times New Roman" w:hAnsi="Times New Roman"/>
          <w:i/>
        </w:rPr>
        <w:t xml:space="preserve"> </w:t>
      </w:r>
      <w:proofErr w:type="spellStart"/>
      <w:r w:rsidRPr="00CE57CF">
        <w:rPr>
          <w:rFonts w:ascii="Times New Roman" w:hAnsi="Times New Roman"/>
          <w:i/>
        </w:rPr>
        <w:t>of</w:t>
      </w:r>
      <w:proofErr w:type="spellEnd"/>
      <w:r w:rsidRPr="00CE57CF">
        <w:rPr>
          <w:rFonts w:ascii="Times New Roman" w:hAnsi="Times New Roman"/>
          <w:i/>
        </w:rPr>
        <w:t xml:space="preserve"> </w:t>
      </w:r>
      <w:proofErr w:type="spellStart"/>
      <w:r w:rsidRPr="00CE57CF">
        <w:rPr>
          <w:rFonts w:ascii="Times New Roman" w:hAnsi="Times New Roman"/>
          <w:i/>
        </w:rPr>
        <w:t>Physics</w:t>
      </w:r>
      <w:proofErr w:type="spellEnd"/>
      <w:r>
        <w:rPr>
          <w:rFonts w:ascii="Times New Roman" w:hAnsi="Times New Roman"/>
        </w:rPr>
        <w:t xml:space="preserve"> можно при помощи </w:t>
      </w:r>
      <w:r w:rsidRPr="00ED394E">
        <w:rPr>
          <w:rFonts w:ascii="Times New Roman" w:hAnsi="Times New Roman"/>
        </w:rPr>
        <w:t xml:space="preserve">программы </w:t>
      </w:r>
      <w:proofErr w:type="spellStart"/>
      <w:r w:rsidRPr="00ED394E">
        <w:rPr>
          <w:rFonts w:ascii="Times New Roman" w:hAnsi="Times New Roman"/>
          <w:i/>
          <w:lang w:val="en-US"/>
        </w:rPr>
        <w:t>Mendeley</w:t>
      </w:r>
      <w:proofErr w:type="spellEnd"/>
      <w:r w:rsidRPr="00ED394E">
        <w:rPr>
          <w:rFonts w:ascii="Times New Roman" w:hAnsi="Times New Roman"/>
        </w:rPr>
        <w:t>.</w:t>
      </w:r>
    </w:p>
    <w:p w:rsidR="00ED394E" w:rsidRDefault="00ED394E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1D8" w:rsidRPr="00ED394E" w:rsidRDefault="004A61D8" w:rsidP="0077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братите внимание! Если Вы заимствуете изображения из интернета, в подрисуночной надписи необходимо обязательно указать источник заимствования. Например,</w:t>
      </w:r>
    </w:p>
    <w:p w:rsidR="004A61D8" w:rsidRPr="00ED394E" w:rsidRDefault="004A61D8" w:rsidP="00777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219200"/>
            <wp:effectExtent l="0" t="0" r="0" b="0"/>
            <wp:docPr id="1" name="Рисунок 1" descr="https://www.universitetam.ru/wp-content/uploads/2019/09/1-300x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etam.ru/wp-content/uploads/2019/09/1-300x12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Earth</w:t>
      </w:r>
      <w:proofErr w:type="spellEnd"/>
      <w:r w:rsidRPr="00ED394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D39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Source</w:t>
      </w:r>
      <w:proofErr w:type="spellEnd"/>
      <w:r w:rsidRPr="00ED39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https://xxxxx.org</w:t>
      </w:r>
    </w:p>
    <w:p w:rsidR="003267BA" w:rsidRPr="002B2438" w:rsidRDefault="003267BA" w:rsidP="0077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7BA" w:rsidRPr="002B2438" w:rsidSect="003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1D8"/>
    <w:rsid w:val="000330AF"/>
    <w:rsid w:val="001D6A5E"/>
    <w:rsid w:val="002B2438"/>
    <w:rsid w:val="00324C17"/>
    <w:rsid w:val="003267BA"/>
    <w:rsid w:val="004A61D8"/>
    <w:rsid w:val="00562A47"/>
    <w:rsid w:val="00777E60"/>
    <w:rsid w:val="00E101D3"/>
    <w:rsid w:val="00E42D31"/>
    <w:rsid w:val="00ED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1D8"/>
    <w:rPr>
      <w:b/>
      <w:bCs/>
    </w:rPr>
  </w:style>
  <w:style w:type="character" w:styleId="a5">
    <w:name w:val="Hyperlink"/>
    <w:basedOn w:val="a0"/>
    <w:uiPriority w:val="99"/>
    <w:semiHidden/>
    <w:unhideWhenUsed/>
    <w:rsid w:val="004A61D8"/>
    <w:rPr>
      <w:color w:val="0000FF"/>
      <w:u w:val="single"/>
    </w:rPr>
  </w:style>
  <w:style w:type="character" w:styleId="a6">
    <w:name w:val="Emphasis"/>
    <w:basedOn w:val="a0"/>
    <w:uiPriority w:val="20"/>
    <w:qFormat/>
    <w:rsid w:val="004A61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2021-05-19T16:31:00Z</dcterms:created>
  <dcterms:modified xsi:type="dcterms:W3CDTF">2021-05-19T16:31:00Z</dcterms:modified>
</cp:coreProperties>
</file>